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E319" w14:textId="3B61F7FA" w:rsidR="00A4563A" w:rsidRPr="007059FA" w:rsidRDefault="00A4563A" w:rsidP="00A4563A">
      <w:pPr>
        <w:jc w:val="center"/>
        <w:rPr>
          <w:b/>
          <w:bCs/>
          <w:sz w:val="28"/>
          <w:szCs w:val="28"/>
        </w:rPr>
      </w:pPr>
      <w:r w:rsidRPr="007059FA">
        <w:rPr>
          <w:b/>
          <w:bCs/>
          <w:sz w:val="28"/>
          <w:szCs w:val="28"/>
        </w:rPr>
        <w:t>Pasos para obtener el título de carrera acreditada</w:t>
      </w:r>
      <w:r w:rsidR="00046235" w:rsidRPr="007059FA">
        <w:rPr>
          <w:b/>
          <w:bCs/>
          <w:sz w:val="28"/>
          <w:szCs w:val="28"/>
        </w:rPr>
        <w:t xml:space="preserve"> </w:t>
      </w:r>
    </w:p>
    <w:p w14:paraId="1E9B5855" w14:textId="322BA767" w:rsidR="00CE3CC3" w:rsidRPr="007059FA" w:rsidRDefault="0088297D" w:rsidP="007059FA">
      <w:pPr>
        <w:jc w:val="both"/>
        <w:rPr>
          <w:b/>
          <w:bCs/>
          <w:sz w:val="28"/>
          <w:szCs w:val="28"/>
        </w:rPr>
      </w:pPr>
      <w:r w:rsidRPr="007059FA">
        <w:rPr>
          <w:b/>
          <w:bCs/>
          <w:sz w:val="28"/>
          <w:szCs w:val="28"/>
        </w:rPr>
        <w:t>Acreditación de la Carrera de Bachillerato y Licenciatura en Salud Ambiental</w:t>
      </w:r>
    </w:p>
    <w:p w14:paraId="674F1992" w14:textId="775C14F9" w:rsidR="0088297D" w:rsidRPr="007059FA" w:rsidRDefault="0088297D" w:rsidP="007059FA">
      <w:pPr>
        <w:jc w:val="both"/>
        <w:rPr>
          <w:sz w:val="28"/>
          <w:szCs w:val="28"/>
        </w:rPr>
      </w:pPr>
      <w:r w:rsidRPr="007059FA">
        <w:rPr>
          <w:sz w:val="28"/>
          <w:szCs w:val="28"/>
        </w:rPr>
        <w:t>Estimada persona estudiante, la acreditación de la carrera la emite el SINAES y los certificados se confeccionan contra pedido, por ello para obtener el título de Carrera Acreditada debe seguir los siguientes pasos.</w:t>
      </w:r>
    </w:p>
    <w:p w14:paraId="2E83CC1B" w14:textId="4920412F" w:rsidR="0088297D" w:rsidRPr="007059FA" w:rsidRDefault="0088297D" w:rsidP="007059F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059FA">
        <w:rPr>
          <w:sz w:val="28"/>
          <w:szCs w:val="28"/>
        </w:rPr>
        <w:t>Una vez que la persona estudiante ha obtenido su título de Bachillerato o Licenciatura en Salud Ambiental, es candidata para solicitar otro título de carrera acreditada.</w:t>
      </w:r>
    </w:p>
    <w:p w14:paraId="21468084" w14:textId="2EC45C87" w:rsidR="0088297D" w:rsidRPr="007059FA" w:rsidRDefault="0088297D" w:rsidP="007059F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059FA">
        <w:rPr>
          <w:sz w:val="28"/>
          <w:szCs w:val="28"/>
        </w:rPr>
        <w:t xml:space="preserve">Debe presentarse en la oficina de Asuntos Estudiantiles para solicitar la tramitación del título. </w:t>
      </w:r>
    </w:p>
    <w:p w14:paraId="7F904E4C" w14:textId="2B232852" w:rsidR="0088297D" w:rsidRPr="007059FA" w:rsidRDefault="0088297D" w:rsidP="007059F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059FA">
        <w:rPr>
          <w:sz w:val="28"/>
          <w:szCs w:val="28"/>
        </w:rPr>
        <w:t xml:space="preserve">Acto seguido debe suministrar la información solicitada, con lo cual empieza el proceso de creación y firma del título. </w:t>
      </w:r>
    </w:p>
    <w:p w14:paraId="56E37075" w14:textId="593B06F1" w:rsidR="0088297D" w:rsidRPr="007059FA" w:rsidRDefault="0088297D" w:rsidP="007059F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059FA">
        <w:rPr>
          <w:sz w:val="28"/>
          <w:szCs w:val="28"/>
        </w:rPr>
        <w:t xml:space="preserve">En este proceso participa la Escuela de TS y el Centro de Evaluación Académica, por lo que se requiere de tiempo. </w:t>
      </w:r>
    </w:p>
    <w:p w14:paraId="30E13744" w14:textId="7AF912F1" w:rsidR="0088297D" w:rsidRPr="007059FA" w:rsidRDefault="0088297D" w:rsidP="007059FA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7059FA">
        <w:rPr>
          <w:sz w:val="28"/>
          <w:szCs w:val="28"/>
        </w:rPr>
        <w:t xml:space="preserve">Una vez confeccionado el </w:t>
      </w:r>
      <w:r w:rsidR="00A4563A" w:rsidRPr="007059FA">
        <w:rPr>
          <w:sz w:val="28"/>
          <w:szCs w:val="28"/>
        </w:rPr>
        <w:t>tí</w:t>
      </w:r>
      <w:r w:rsidRPr="007059FA">
        <w:rPr>
          <w:sz w:val="28"/>
          <w:szCs w:val="28"/>
        </w:rPr>
        <w:t xml:space="preserve">tulo de Carrera </w:t>
      </w:r>
      <w:r w:rsidR="00A4563A" w:rsidRPr="007059FA">
        <w:rPr>
          <w:sz w:val="28"/>
          <w:szCs w:val="28"/>
        </w:rPr>
        <w:t>A</w:t>
      </w:r>
      <w:r w:rsidRPr="007059FA">
        <w:rPr>
          <w:sz w:val="28"/>
          <w:szCs w:val="28"/>
        </w:rPr>
        <w:t>creditada, la oficina le estará informando para que pase a retirarlo.</w:t>
      </w:r>
    </w:p>
    <w:p w14:paraId="5F54E7FA" w14:textId="6321B9A0" w:rsidR="0088297D" w:rsidRPr="007059FA" w:rsidRDefault="0088297D" w:rsidP="007059FA">
      <w:pPr>
        <w:jc w:val="both"/>
        <w:rPr>
          <w:sz w:val="28"/>
          <w:szCs w:val="28"/>
        </w:rPr>
      </w:pPr>
      <w:r w:rsidRPr="007059FA">
        <w:rPr>
          <w:sz w:val="28"/>
          <w:szCs w:val="28"/>
        </w:rPr>
        <w:t xml:space="preserve">Recuerde que el título de carrera acreditada </w:t>
      </w:r>
      <w:r w:rsidR="00A4563A" w:rsidRPr="007059FA">
        <w:rPr>
          <w:sz w:val="28"/>
          <w:szCs w:val="28"/>
        </w:rPr>
        <w:t>certifica que su profesión cumple con criterios y estándares de calidad nacionales e internacionales</w:t>
      </w:r>
      <w:r w:rsidR="002362C8" w:rsidRPr="007059FA">
        <w:rPr>
          <w:sz w:val="28"/>
          <w:szCs w:val="28"/>
        </w:rPr>
        <w:t xml:space="preserve"> y que lleva a cabo procesos de mejora continua.</w:t>
      </w:r>
    </w:p>
    <w:p w14:paraId="1309451D" w14:textId="77777777" w:rsidR="00046235" w:rsidRDefault="00046235"/>
    <w:p w14:paraId="2CA77BA5" w14:textId="77777777" w:rsidR="00046235" w:rsidRDefault="00046235"/>
    <w:sectPr w:rsidR="0004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30A77"/>
    <w:multiLevelType w:val="hybridMultilevel"/>
    <w:tmpl w:val="53984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D"/>
    <w:rsid w:val="00046235"/>
    <w:rsid w:val="000A1581"/>
    <w:rsid w:val="001B27E5"/>
    <w:rsid w:val="002362C8"/>
    <w:rsid w:val="005042FE"/>
    <w:rsid w:val="007059FA"/>
    <w:rsid w:val="007478C3"/>
    <w:rsid w:val="0088297D"/>
    <w:rsid w:val="00A4563A"/>
    <w:rsid w:val="00CE3CC3"/>
    <w:rsid w:val="00D45D44"/>
    <w:rsid w:val="00D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7E7"/>
  <w15:chartTrackingRefBased/>
  <w15:docId w15:val="{1BBFD99B-4A1D-4781-9853-6974D48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882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97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97D"/>
    <w:rPr>
      <w:rFonts w:eastAsiaTheme="majorEastAsia" w:cstheme="majorBidi"/>
      <w:color w:val="2F5496" w:themeColor="accent1" w:themeShade="BF"/>
      <w:sz w:val="28"/>
      <w:szCs w:val="28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97D"/>
    <w:rPr>
      <w:rFonts w:eastAsiaTheme="majorEastAsia" w:cstheme="majorBidi"/>
      <w:i/>
      <w:iCs/>
      <w:color w:val="2F5496" w:themeColor="accent1" w:themeShade="BF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97D"/>
    <w:rPr>
      <w:rFonts w:eastAsiaTheme="majorEastAsia" w:cstheme="majorBidi"/>
      <w:color w:val="2F5496" w:themeColor="accent1" w:themeShade="BF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97D"/>
    <w:rPr>
      <w:rFonts w:eastAsiaTheme="majorEastAsia" w:cstheme="majorBidi"/>
      <w:i/>
      <w:iCs/>
      <w:color w:val="595959" w:themeColor="text1" w:themeTint="A6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97D"/>
    <w:rPr>
      <w:rFonts w:eastAsiaTheme="majorEastAsia" w:cstheme="majorBidi"/>
      <w:color w:val="595959" w:themeColor="text1" w:themeTint="A6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97D"/>
    <w:rPr>
      <w:rFonts w:eastAsiaTheme="majorEastAsia" w:cstheme="majorBidi"/>
      <w:i/>
      <w:iCs/>
      <w:color w:val="272727" w:themeColor="text1" w:themeTint="D8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97D"/>
    <w:rPr>
      <w:rFonts w:eastAsiaTheme="majorEastAsia" w:cstheme="majorBidi"/>
      <w:color w:val="272727" w:themeColor="text1" w:themeTint="D8"/>
      <w:lang w:val="es-CR"/>
    </w:rPr>
  </w:style>
  <w:style w:type="paragraph" w:styleId="Ttulo">
    <w:name w:val="Title"/>
    <w:basedOn w:val="Normal"/>
    <w:next w:val="Normal"/>
    <w:link w:val="TtuloCar"/>
    <w:uiPriority w:val="10"/>
    <w:qFormat/>
    <w:rsid w:val="00882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297D"/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297D"/>
    <w:rPr>
      <w:rFonts w:eastAsiaTheme="majorEastAsia" w:cstheme="majorBidi"/>
      <w:color w:val="595959" w:themeColor="text1" w:themeTint="A6"/>
      <w:spacing w:val="15"/>
      <w:sz w:val="28"/>
      <w:szCs w:val="28"/>
      <w:lang w:val="es-CR"/>
    </w:rPr>
  </w:style>
  <w:style w:type="paragraph" w:styleId="Cita">
    <w:name w:val="Quote"/>
    <w:basedOn w:val="Normal"/>
    <w:next w:val="Normal"/>
    <w:link w:val="CitaCar"/>
    <w:uiPriority w:val="29"/>
    <w:qFormat/>
    <w:rsid w:val="0088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297D"/>
    <w:rPr>
      <w:i/>
      <w:iCs/>
      <w:color w:val="404040" w:themeColor="text1" w:themeTint="BF"/>
      <w:lang w:val="es-CR"/>
    </w:rPr>
  </w:style>
  <w:style w:type="paragraph" w:styleId="Prrafodelista">
    <w:name w:val="List Paragraph"/>
    <w:basedOn w:val="Normal"/>
    <w:uiPriority w:val="34"/>
    <w:qFormat/>
    <w:rsid w:val="008829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29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97D"/>
    <w:rPr>
      <w:i/>
      <w:iCs/>
      <w:color w:val="2F5496" w:themeColor="accent1" w:themeShade="BF"/>
      <w:lang w:val="es-CR"/>
    </w:rPr>
  </w:style>
  <w:style w:type="character" w:styleId="Referenciaintensa">
    <w:name w:val="Intense Reference"/>
    <w:basedOn w:val="Fuentedeprrafopredeter"/>
    <w:uiPriority w:val="32"/>
    <w:qFormat/>
    <w:rsid w:val="00882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Cambronero</dc:creator>
  <cp:keywords/>
  <dc:description/>
  <cp:lastModifiedBy>LUZ RODRIGUEZ DUARTES</cp:lastModifiedBy>
  <cp:revision>4</cp:revision>
  <dcterms:created xsi:type="dcterms:W3CDTF">2025-09-04T20:38:00Z</dcterms:created>
  <dcterms:modified xsi:type="dcterms:W3CDTF">2025-09-09T14:31:00Z</dcterms:modified>
</cp:coreProperties>
</file>