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0800" w14:textId="77777777" w:rsidR="00175532" w:rsidRPr="005B27BD" w:rsidRDefault="00175532" w:rsidP="00175532">
      <w:pPr>
        <w:rPr>
          <w:rFonts w:cs="Arial"/>
        </w:rPr>
      </w:pPr>
    </w:p>
    <w:p w14:paraId="1DC5B3E8" w14:textId="77777777" w:rsidR="00175532" w:rsidRPr="005B27BD" w:rsidRDefault="00175532" w:rsidP="00175532">
      <w:pPr>
        <w:pBdr>
          <w:top w:val="nil"/>
          <w:left w:val="nil"/>
          <w:bottom w:val="nil"/>
          <w:right w:val="nil"/>
          <w:between w:val="nil"/>
        </w:pBdr>
        <w:rPr>
          <w:rFonts w:cs="Arial"/>
          <w:color w:val="000000" w:themeColor="text1"/>
        </w:rPr>
      </w:pPr>
      <w:r w:rsidRPr="005B27BD">
        <w:rPr>
          <w:b/>
        </w:rPr>
        <w:t xml:space="preserve">Estudiante: </w:t>
      </w:r>
      <w:r w:rsidRPr="005B27BD">
        <w:rPr>
          <w:b/>
        </w:rPr>
        <w:tab/>
      </w:r>
      <w:bookmarkStart w:id="0" w:name="_Hlk185324318"/>
      <w:r w:rsidRPr="005B27BD">
        <w:rPr>
          <w:rFonts w:cs="Arial"/>
          <w:color w:val="000000" w:themeColor="text1"/>
        </w:rPr>
        <w:t xml:space="preserve">Melany Paola Villalobos Vásquez </w:t>
      </w:r>
      <w:bookmarkEnd w:id="0"/>
      <w:r w:rsidRPr="005B27BD">
        <w:rPr>
          <w:rFonts w:cs="Arial"/>
          <w:color w:val="000000" w:themeColor="text1"/>
        </w:rPr>
        <w:t>- B67798</w:t>
      </w:r>
    </w:p>
    <w:p w14:paraId="44937ED5" w14:textId="77777777" w:rsidR="00175532" w:rsidRPr="005B27BD" w:rsidRDefault="00175532" w:rsidP="00175532">
      <w:pPr>
        <w:rPr>
          <w:rFonts w:cs="Arial"/>
          <w:b/>
        </w:rPr>
      </w:pPr>
    </w:p>
    <w:p w14:paraId="69758A04" w14:textId="77777777" w:rsidR="00175532" w:rsidRPr="005B27BD" w:rsidRDefault="00175532" w:rsidP="00175532">
      <w:pPr>
        <w:rPr>
          <w:rFonts w:cs="Arial"/>
        </w:rPr>
      </w:pPr>
      <w:r w:rsidRPr="005B27BD">
        <w:rPr>
          <w:rFonts w:cs="Arial"/>
          <w:b/>
        </w:rPr>
        <w:t xml:space="preserve">Carrera: </w:t>
      </w:r>
      <w:r w:rsidRPr="005B27BD">
        <w:rPr>
          <w:rFonts w:cs="Arial"/>
          <w:bCs/>
          <w:color w:val="000000" w:themeColor="text1"/>
        </w:rPr>
        <w:t>Salud Ambiental</w:t>
      </w:r>
    </w:p>
    <w:p w14:paraId="5D3CB715" w14:textId="77777777" w:rsidR="00175532" w:rsidRPr="005B27BD" w:rsidRDefault="00175532" w:rsidP="00175532">
      <w:pPr>
        <w:rPr>
          <w:rFonts w:cs="Arial"/>
        </w:rPr>
      </w:pPr>
    </w:p>
    <w:p w14:paraId="7D489597" w14:textId="77777777" w:rsidR="00175532" w:rsidRPr="005B27BD" w:rsidRDefault="00175532" w:rsidP="00175532">
      <w:pPr>
        <w:rPr>
          <w:rFonts w:cs="Arial"/>
        </w:rPr>
      </w:pPr>
      <w:r w:rsidRPr="005B27BD">
        <w:rPr>
          <w:rFonts w:cs="Arial"/>
          <w:b/>
        </w:rPr>
        <w:t>Modalidad:</w:t>
      </w:r>
      <w:r w:rsidRPr="005B27BD">
        <w:rPr>
          <w:rFonts w:cs="Arial"/>
        </w:rPr>
        <w:t xml:space="preserve"> </w:t>
      </w:r>
      <w:r w:rsidRPr="005B27BD">
        <w:rPr>
          <w:rFonts w:cs="Arial"/>
          <w:bCs/>
          <w:color w:val="000000" w:themeColor="text1"/>
        </w:rPr>
        <w:t>Proyecto</w:t>
      </w:r>
    </w:p>
    <w:p w14:paraId="649FB073" w14:textId="77777777" w:rsidR="00175532" w:rsidRPr="005B27BD" w:rsidRDefault="00175532" w:rsidP="00175532">
      <w:pPr>
        <w:rPr>
          <w:rFonts w:cs="Arial"/>
        </w:rPr>
      </w:pPr>
    </w:p>
    <w:p w14:paraId="5D410983" w14:textId="77777777" w:rsidR="00175532" w:rsidRPr="005B27BD" w:rsidRDefault="00175532" w:rsidP="00175532">
      <w:pPr>
        <w:pStyle w:val="Default"/>
        <w:jc w:val="both"/>
        <w:rPr>
          <w:b/>
          <w:sz w:val="22"/>
          <w:szCs w:val="22"/>
        </w:rPr>
      </w:pPr>
      <w:r w:rsidRPr="005B27BD">
        <w:rPr>
          <w:b/>
          <w:sz w:val="22"/>
          <w:szCs w:val="22"/>
        </w:rPr>
        <w:t xml:space="preserve">Tema: </w:t>
      </w:r>
      <w:bookmarkStart w:id="1" w:name="_Hlk185324312"/>
      <w:r w:rsidRPr="005B27BD">
        <w:rPr>
          <w:bCs/>
          <w:color w:val="000000" w:themeColor="text1"/>
          <w:sz w:val="22"/>
          <w:szCs w:val="22"/>
        </w:rPr>
        <w:t>Manual para la Gestión Integral de Residuos Sólidos en el Área de Salud Turrialba - Jiménez y el Hospital William Allen Taylor de la Dirección de Red Integrada de Prestaciones de Servicios de Salud Central Sur (DRIPSSCS) de la Caja Costarricense de Seguro Social de Costa Rica en el primer semestre del año 2023</w:t>
      </w:r>
      <w:bookmarkEnd w:id="1"/>
    </w:p>
    <w:p w14:paraId="2316C959" w14:textId="77777777" w:rsidR="00175532" w:rsidRPr="005B27BD" w:rsidRDefault="00175532" w:rsidP="00175532">
      <w:pPr>
        <w:rPr>
          <w:rFonts w:cs="Arial"/>
        </w:rPr>
      </w:pPr>
    </w:p>
    <w:p w14:paraId="3C371E3E" w14:textId="77777777" w:rsidR="00175532" w:rsidRPr="005B27BD" w:rsidRDefault="00175532" w:rsidP="00175532">
      <w:pPr>
        <w:rPr>
          <w:rFonts w:cs="Arial"/>
          <w:b/>
        </w:rPr>
      </w:pPr>
      <w:r w:rsidRPr="005B27BD">
        <w:rPr>
          <w:rFonts w:cs="Arial"/>
          <w:b/>
        </w:rPr>
        <w:t>Grupo Asesor:</w:t>
      </w:r>
    </w:p>
    <w:p w14:paraId="2990123B" w14:textId="699DCDCA" w:rsidR="00175532" w:rsidRPr="005B27BD" w:rsidRDefault="00175532" w:rsidP="00175532">
      <w:pPr>
        <w:tabs>
          <w:tab w:val="left" w:pos="851"/>
          <w:tab w:val="left" w:pos="1418"/>
        </w:tabs>
        <w:ind w:left="851" w:hanging="851"/>
        <w:rPr>
          <w:rFonts w:cs="Arial"/>
          <w:bCs/>
          <w:color w:val="000000"/>
        </w:rPr>
      </w:pPr>
      <w:r w:rsidRPr="005B27BD">
        <w:rPr>
          <w:rFonts w:cs="Arial"/>
        </w:rPr>
        <w:t xml:space="preserve">Preside: </w:t>
      </w:r>
      <w:r>
        <w:rPr>
          <w:rFonts w:cs="Arial"/>
        </w:rPr>
        <w:t>M.Sc. César Alfaro Redondo</w:t>
      </w:r>
    </w:p>
    <w:p w14:paraId="171835E1" w14:textId="77777777" w:rsidR="00175532" w:rsidRPr="005B27BD" w:rsidRDefault="00175532" w:rsidP="00175532">
      <w:pPr>
        <w:pBdr>
          <w:top w:val="nil"/>
          <w:left w:val="nil"/>
          <w:bottom w:val="nil"/>
          <w:right w:val="nil"/>
          <w:between w:val="nil"/>
        </w:pBdr>
        <w:rPr>
          <w:rFonts w:cs="Arial"/>
          <w:color w:val="000000" w:themeColor="text1"/>
        </w:rPr>
      </w:pPr>
      <w:r w:rsidRPr="005B27BD">
        <w:rPr>
          <w:rFonts w:cs="Arial"/>
          <w:bCs/>
          <w:color w:val="000000"/>
        </w:rPr>
        <w:t xml:space="preserve">Directora: </w:t>
      </w:r>
      <w:r w:rsidRPr="005B27BD">
        <w:rPr>
          <w:rFonts w:cs="Arial"/>
          <w:color w:val="000000" w:themeColor="text1"/>
        </w:rPr>
        <w:t>M.Sc. Yamileth Astorga Espeleta</w:t>
      </w:r>
    </w:p>
    <w:p w14:paraId="16D7C76A" w14:textId="77777777" w:rsidR="00175532" w:rsidRPr="005B27BD" w:rsidRDefault="00175532" w:rsidP="00175532">
      <w:pPr>
        <w:pBdr>
          <w:top w:val="nil"/>
          <w:left w:val="nil"/>
          <w:bottom w:val="nil"/>
          <w:right w:val="nil"/>
          <w:between w:val="nil"/>
        </w:pBdr>
        <w:rPr>
          <w:rFonts w:cs="Arial"/>
          <w:color w:val="000000" w:themeColor="text1"/>
        </w:rPr>
      </w:pPr>
      <w:r w:rsidRPr="005B27BD">
        <w:rPr>
          <w:rFonts w:cs="Arial"/>
          <w:bCs/>
          <w:color w:val="000000"/>
        </w:rPr>
        <w:t>Lector</w:t>
      </w:r>
      <w:r w:rsidRPr="005B27BD">
        <w:rPr>
          <w:rFonts w:cs="Arial"/>
          <w:color w:val="000000" w:themeColor="text1"/>
        </w:rPr>
        <w:t>: M.Sc. Yordan Brenes Vargas</w:t>
      </w:r>
    </w:p>
    <w:p w14:paraId="6F09FCB4" w14:textId="119B6268" w:rsidR="00175532" w:rsidRPr="005B27BD" w:rsidRDefault="00175532" w:rsidP="00175532">
      <w:pPr>
        <w:pBdr>
          <w:top w:val="nil"/>
          <w:left w:val="nil"/>
          <w:bottom w:val="nil"/>
          <w:right w:val="nil"/>
          <w:between w:val="nil"/>
        </w:pBdr>
        <w:rPr>
          <w:rFonts w:cs="Arial"/>
          <w:color w:val="000000" w:themeColor="text1"/>
        </w:rPr>
      </w:pPr>
      <w:r w:rsidRPr="005B27BD">
        <w:rPr>
          <w:rFonts w:cs="Arial"/>
          <w:bCs/>
          <w:color w:val="000000"/>
        </w:rPr>
        <w:t>L</w:t>
      </w:r>
      <w:r w:rsidRPr="005B27BD">
        <w:rPr>
          <w:rFonts w:cs="Arial"/>
          <w:color w:val="000000" w:themeColor="text1"/>
        </w:rPr>
        <w:t>ector: Ing. Edward Siles Araya</w:t>
      </w:r>
    </w:p>
    <w:p w14:paraId="6D30855E" w14:textId="595D0904" w:rsidR="00175532" w:rsidRPr="005B27BD" w:rsidRDefault="00175532" w:rsidP="00175532">
      <w:pPr>
        <w:rPr>
          <w:rFonts w:cs="Arial"/>
        </w:rPr>
      </w:pPr>
      <w:r w:rsidRPr="005B27BD">
        <w:rPr>
          <w:rFonts w:cs="Arial"/>
        </w:rPr>
        <w:t xml:space="preserve">Profesor Invitado: </w:t>
      </w:r>
      <w:r w:rsidR="00370C85">
        <w:rPr>
          <w:rFonts w:cs="Arial"/>
        </w:rPr>
        <w:t xml:space="preserve">M.Sc. Eric José Mora Morales </w:t>
      </w:r>
    </w:p>
    <w:p w14:paraId="79794A47" w14:textId="77777777" w:rsidR="00175532" w:rsidRPr="005B27BD" w:rsidRDefault="00175532" w:rsidP="00175532">
      <w:pPr>
        <w:rPr>
          <w:rFonts w:cs="Arial"/>
        </w:rPr>
      </w:pPr>
    </w:p>
    <w:p w14:paraId="3D236B9F" w14:textId="77777777" w:rsidR="00175532" w:rsidRDefault="00175532" w:rsidP="00175532">
      <w:pPr>
        <w:rPr>
          <w:rFonts w:cs="Arial"/>
        </w:rPr>
      </w:pPr>
      <w:r w:rsidRPr="005B27BD">
        <w:rPr>
          <w:rFonts w:cs="Arial"/>
          <w:b/>
        </w:rPr>
        <w:t>Fecha</w:t>
      </w:r>
      <w:bookmarkStart w:id="2" w:name="_Hlk185406469"/>
      <w:r w:rsidRPr="005B27BD">
        <w:rPr>
          <w:rFonts w:cs="Arial"/>
          <w:b/>
        </w:rPr>
        <w:t>:</w:t>
      </w:r>
      <w:r w:rsidRPr="005B27BD">
        <w:rPr>
          <w:rFonts w:cs="Arial"/>
        </w:rPr>
        <w:t xml:space="preserve">  </w:t>
      </w:r>
      <w:bookmarkEnd w:id="2"/>
      <w:r>
        <w:rPr>
          <w:rFonts w:cs="Arial"/>
        </w:rPr>
        <w:t xml:space="preserve">13 de febrero del 2025 a las 3:00pm  </w:t>
      </w:r>
    </w:p>
    <w:p w14:paraId="12E486E9" w14:textId="77777777" w:rsidR="00175532" w:rsidRPr="005B27BD" w:rsidRDefault="00175532" w:rsidP="00175532">
      <w:pPr>
        <w:rPr>
          <w:rFonts w:cs="Arial"/>
        </w:rPr>
      </w:pPr>
    </w:p>
    <w:p w14:paraId="64184B72" w14:textId="77777777" w:rsidR="00175532" w:rsidRPr="005B27BD" w:rsidRDefault="00175532" w:rsidP="00175532">
      <w:pPr>
        <w:rPr>
          <w:rFonts w:cs="Arial"/>
        </w:rPr>
      </w:pPr>
    </w:p>
    <w:p w14:paraId="1313341A" w14:textId="77777777" w:rsidR="00175532" w:rsidRPr="005B27BD" w:rsidRDefault="00175532" w:rsidP="00175532">
      <w:pPr>
        <w:rPr>
          <w:rFonts w:cs="Arial"/>
        </w:rPr>
      </w:pPr>
      <w:r w:rsidRPr="005B27BD">
        <w:rPr>
          <w:rFonts w:cs="Arial"/>
          <w:b/>
          <w:bCs/>
        </w:rPr>
        <w:t xml:space="preserve">Lugar:  </w:t>
      </w:r>
      <w:r w:rsidRPr="005B27BD">
        <w:rPr>
          <w:rFonts w:cs="Arial"/>
        </w:rPr>
        <w:t>Auditorio de la Escuela de Tecnologías en Salud</w:t>
      </w:r>
    </w:p>
    <w:p w14:paraId="62C27B32" w14:textId="77777777" w:rsidR="00175532" w:rsidRPr="005B27BD" w:rsidRDefault="00175532" w:rsidP="00175532">
      <w:pPr>
        <w:rPr>
          <w:rFonts w:cs="Arial"/>
        </w:rPr>
      </w:pPr>
    </w:p>
    <w:p w14:paraId="59FD1E61" w14:textId="77777777" w:rsidR="00175532" w:rsidRPr="005B27BD" w:rsidRDefault="00175532" w:rsidP="00175532">
      <w:pPr>
        <w:rPr>
          <w:rFonts w:cs="Arial"/>
        </w:rPr>
      </w:pPr>
      <w:r w:rsidRPr="005B27BD">
        <w:rPr>
          <w:rFonts w:cs="Arial"/>
        </w:rPr>
        <w:t>------------------------------------------------</w:t>
      </w:r>
    </w:p>
    <w:p w14:paraId="703AD78B" w14:textId="77777777" w:rsidR="00175532" w:rsidRDefault="00175532" w:rsidP="005B27BD">
      <w:pPr>
        <w:pStyle w:val="Default"/>
        <w:rPr>
          <w:b/>
          <w:sz w:val="22"/>
          <w:szCs w:val="22"/>
        </w:rPr>
      </w:pPr>
    </w:p>
    <w:p w14:paraId="51208F13" w14:textId="77777777" w:rsidR="005B27BD" w:rsidRPr="00044B93" w:rsidRDefault="00EA6255" w:rsidP="005B27BD">
      <w:pPr>
        <w:rPr>
          <w:rFonts w:eastAsia="Arial" w:cs="Arial"/>
          <w:lang w:val="es-ES_tradnl" w:eastAsia="es-CR"/>
        </w:rPr>
      </w:pPr>
      <w:r w:rsidRPr="005B27BD">
        <w:rPr>
          <w:b/>
        </w:rPr>
        <w:t xml:space="preserve">Estudiante: </w:t>
      </w:r>
      <w:r w:rsidRPr="005B27BD">
        <w:rPr>
          <w:b/>
        </w:rPr>
        <w:tab/>
      </w:r>
      <w:r w:rsidR="005B27BD" w:rsidRPr="00044B93">
        <w:rPr>
          <w:rFonts w:eastAsia="Arial" w:cs="Arial"/>
          <w:lang w:val="es-ES_tradnl" w:eastAsia="es-CR"/>
        </w:rPr>
        <w:t>Pedro Guerrero de Oliva B63171</w:t>
      </w:r>
    </w:p>
    <w:p w14:paraId="691D9DB9" w14:textId="77777777" w:rsidR="005B27BD" w:rsidRPr="00044B93" w:rsidRDefault="005B27BD" w:rsidP="005B27BD">
      <w:pPr>
        <w:ind w:left="708" w:firstLine="708"/>
        <w:rPr>
          <w:rFonts w:eastAsia="Arial" w:cs="Arial"/>
          <w:lang w:val="es-ES_tradnl" w:eastAsia="es-CR"/>
        </w:rPr>
      </w:pPr>
      <w:r w:rsidRPr="00044B93">
        <w:rPr>
          <w:rFonts w:eastAsia="Arial" w:cs="Arial"/>
          <w:lang w:val="es-ES_tradnl" w:eastAsia="es-CR"/>
        </w:rPr>
        <w:t>Mariana Zamora Bolaños B67915</w:t>
      </w:r>
    </w:p>
    <w:p w14:paraId="10EE4F79" w14:textId="77777777" w:rsidR="00EA6255" w:rsidRPr="005B27BD" w:rsidRDefault="00EA6255" w:rsidP="005B27BD">
      <w:pPr>
        <w:ind w:left="708" w:firstLine="708"/>
        <w:rPr>
          <w:rFonts w:cs="Arial"/>
        </w:rPr>
      </w:pPr>
    </w:p>
    <w:p w14:paraId="216B96E5" w14:textId="14A197E9" w:rsidR="00EA6255" w:rsidRPr="005B27BD" w:rsidRDefault="00EA6255" w:rsidP="005B27BD">
      <w:pPr>
        <w:rPr>
          <w:rFonts w:cs="Arial"/>
        </w:rPr>
      </w:pPr>
      <w:r w:rsidRPr="005B27BD">
        <w:rPr>
          <w:rFonts w:cs="Arial"/>
          <w:b/>
        </w:rPr>
        <w:t xml:space="preserve">Carrera: </w:t>
      </w:r>
      <w:r w:rsidR="005B27BD" w:rsidRPr="00044B93">
        <w:rPr>
          <w:rFonts w:eastAsia="Arial" w:cs="Arial"/>
          <w:lang w:val="es-ES_tradnl" w:eastAsia="es-CR"/>
        </w:rPr>
        <w:t>Terapia Física</w:t>
      </w:r>
    </w:p>
    <w:p w14:paraId="3788A309" w14:textId="77777777" w:rsidR="00EA6255" w:rsidRPr="005B27BD" w:rsidRDefault="00EA6255" w:rsidP="005B27BD">
      <w:pPr>
        <w:rPr>
          <w:rFonts w:cs="Arial"/>
        </w:rPr>
      </w:pPr>
    </w:p>
    <w:p w14:paraId="0FE373ED" w14:textId="4DBA5213" w:rsidR="00EA6255" w:rsidRPr="005B27BD" w:rsidRDefault="00EA6255" w:rsidP="005B27BD">
      <w:pPr>
        <w:rPr>
          <w:rFonts w:cs="Arial"/>
        </w:rPr>
      </w:pPr>
      <w:r w:rsidRPr="005B27BD">
        <w:rPr>
          <w:rFonts w:cs="Arial"/>
          <w:b/>
        </w:rPr>
        <w:t>Modalidad:</w:t>
      </w:r>
      <w:r w:rsidRPr="005B27BD">
        <w:rPr>
          <w:rFonts w:cs="Arial"/>
        </w:rPr>
        <w:t xml:space="preserve"> </w:t>
      </w:r>
      <w:r w:rsidR="005B27BD">
        <w:rPr>
          <w:rFonts w:eastAsia="Arial" w:cs="Arial"/>
          <w:lang w:val="es-ES_tradnl" w:eastAsia="es-CR"/>
        </w:rPr>
        <w:t>T</w:t>
      </w:r>
      <w:r w:rsidR="005B27BD" w:rsidRPr="00044B93">
        <w:rPr>
          <w:rFonts w:eastAsia="Arial" w:cs="Arial"/>
          <w:lang w:val="es-ES_tradnl" w:eastAsia="es-CR"/>
        </w:rPr>
        <w:t>esis</w:t>
      </w:r>
    </w:p>
    <w:p w14:paraId="23E314E7" w14:textId="77777777" w:rsidR="00EA6255" w:rsidRPr="005B27BD" w:rsidRDefault="00EA6255" w:rsidP="005B27BD">
      <w:pPr>
        <w:rPr>
          <w:rFonts w:cs="Arial"/>
        </w:rPr>
      </w:pPr>
    </w:p>
    <w:p w14:paraId="59A5B889" w14:textId="2FF2629E" w:rsidR="00EA6255" w:rsidRPr="005B27BD" w:rsidRDefault="00EA6255" w:rsidP="005B27BD">
      <w:pPr>
        <w:pStyle w:val="Default"/>
        <w:jc w:val="both"/>
        <w:rPr>
          <w:b/>
          <w:sz w:val="22"/>
          <w:szCs w:val="22"/>
        </w:rPr>
      </w:pPr>
      <w:r w:rsidRPr="005B27BD">
        <w:rPr>
          <w:b/>
          <w:sz w:val="22"/>
          <w:szCs w:val="22"/>
        </w:rPr>
        <w:t xml:space="preserve">Tema: </w:t>
      </w:r>
      <w:bookmarkStart w:id="3" w:name="_Hlk189470098"/>
      <w:r w:rsidR="005B27BD" w:rsidRPr="00044B93">
        <w:rPr>
          <w:rFonts w:eastAsia="Arial"/>
          <w:sz w:val="22"/>
          <w:szCs w:val="22"/>
          <w:lang w:val="es-ES_tradnl" w:eastAsia="es-CR"/>
        </w:rPr>
        <w:t>Capacidades físico-cognitivas y la eficacia de los métodos para su entrenamiento en atletas de deportes de habilidad abierta estudiados en procesos de prevención y rehabilitación de lesiones. Revisión sistemática del 2012 al 2023. San José, Costa Rica.</w:t>
      </w:r>
      <w:bookmarkEnd w:id="3"/>
    </w:p>
    <w:p w14:paraId="45A538B6" w14:textId="77777777" w:rsidR="00EA6255" w:rsidRPr="005B27BD" w:rsidRDefault="00EA6255" w:rsidP="005B27BD">
      <w:pPr>
        <w:rPr>
          <w:rFonts w:cs="Arial"/>
        </w:rPr>
      </w:pPr>
    </w:p>
    <w:p w14:paraId="6E7D68E5" w14:textId="77777777" w:rsidR="00EA6255" w:rsidRPr="005B27BD" w:rsidRDefault="00EA6255" w:rsidP="005B27BD">
      <w:pPr>
        <w:rPr>
          <w:rFonts w:cs="Arial"/>
          <w:b/>
        </w:rPr>
      </w:pPr>
      <w:r w:rsidRPr="005B27BD">
        <w:rPr>
          <w:rFonts w:cs="Arial"/>
          <w:b/>
        </w:rPr>
        <w:t>Grupo Asesor:</w:t>
      </w:r>
    </w:p>
    <w:p w14:paraId="5C2DFDAB" w14:textId="1E523484" w:rsidR="00EA6255" w:rsidRPr="005B27BD" w:rsidRDefault="00EA6255" w:rsidP="005B27BD">
      <w:pPr>
        <w:tabs>
          <w:tab w:val="left" w:pos="851"/>
          <w:tab w:val="left" w:pos="1418"/>
        </w:tabs>
        <w:ind w:left="851" w:hanging="851"/>
        <w:rPr>
          <w:rFonts w:cs="Arial"/>
          <w:bCs/>
          <w:color w:val="000000"/>
        </w:rPr>
      </w:pPr>
      <w:r w:rsidRPr="005B27BD">
        <w:rPr>
          <w:rFonts w:cs="Arial"/>
        </w:rPr>
        <w:t xml:space="preserve">Preside: </w:t>
      </w:r>
      <w:bookmarkStart w:id="4" w:name="_Hlk189469234"/>
      <w:r w:rsidR="00175532">
        <w:rPr>
          <w:rFonts w:cs="Arial"/>
        </w:rPr>
        <w:t>M.Sc. César Alfaro Redondo</w:t>
      </w:r>
    </w:p>
    <w:p w14:paraId="44D755BB" w14:textId="7E4622B3" w:rsidR="005B27BD" w:rsidRPr="00044B93" w:rsidRDefault="00EA6255" w:rsidP="005B27BD">
      <w:pPr>
        <w:rPr>
          <w:rFonts w:eastAsia="Arial" w:cs="Arial"/>
          <w:lang w:val="es-ES_tradnl" w:eastAsia="es-CR"/>
        </w:rPr>
      </w:pPr>
      <w:r w:rsidRPr="005B27BD">
        <w:rPr>
          <w:rFonts w:cs="Arial"/>
          <w:bCs/>
          <w:color w:val="000000"/>
        </w:rPr>
        <w:t>Director</w:t>
      </w:r>
      <w:r w:rsidR="005B27BD">
        <w:rPr>
          <w:rFonts w:cs="Arial"/>
          <w:bCs/>
          <w:color w:val="000000"/>
        </w:rPr>
        <w:t>a</w:t>
      </w:r>
      <w:r w:rsidRPr="005B27BD">
        <w:rPr>
          <w:rFonts w:cs="Arial"/>
          <w:bCs/>
          <w:color w:val="000000"/>
        </w:rPr>
        <w:t xml:space="preserve">: </w:t>
      </w:r>
      <w:r w:rsidR="005B27BD" w:rsidRPr="00044B93">
        <w:rPr>
          <w:rFonts w:eastAsia="Arial" w:cs="Arial"/>
          <w:lang w:val="es-ES_tradnl" w:eastAsia="es-CR"/>
        </w:rPr>
        <w:t>M.Sc. Catalina Smith Molina</w:t>
      </w:r>
    </w:p>
    <w:p w14:paraId="485EE280" w14:textId="7D909ABC" w:rsidR="00EA6255" w:rsidRPr="005B27BD" w:rsidRDefault="00EA6255" w:rsidP="005B27BD">
      <w:pPr>
        <w:rPr>
          <w:rFonts w:eastAsia="Arial" w:cs="Arial"/>
        </w:rPr>
      </w:pPr>
      <w:r w:rsidRPr="005B27BD">
        <w:rPr>
          <w:rFonts w:cs="Arial"/>
          <w:bCs/>
          <w:color w:val="000000"/>
        </w:rPr>
        <w:t>Lector</w:t>
      </w:r>
      <w:r w:rsidR="005B27BD">
        <w:rPr>
          <w:rFonts w:cs="Arial"/>
          <w:bCs/>
          <w:color w:val="000000"/>
        </w:rPr>
        <w:t>a</w:t>
      </w:r>
      <w:r w:rsidRPr="005B27BD">
        <w:rPr>
          <w:rFonts w:cs="Arial"/>
          <w:bCs/>
          <w:color w:val="000000"/>
        </w:rPr>
        <w:t xml:space="preserve">: </w:t>
      </w:r>
      <w:proofErr w:type="spellStart"/>
      <w:r w:rsidR="005B27BD" w:rsidRPr="00044B93">
        <w:rPr>
          <w:rFonts w:eastAsia="Arial" w:cs="Arial"/>
          <w:lang w:val="es-ES_tradnl" w:eastAsia="es-CR"/>
        </w:rPr>
        <w:t>M.Ed</w:t>
      </w:r>
      <w:proofErr w:type="spellEnd"/>
      <w:r w:rsidR="005B27BD" w:rsidRPr="00044B93">
        <w:rPr>
          <w:rFonts w:eastAsia="Arial" w:cs="Arial"/>
          <w:lang w:val="es-ES_tradnl" w:eastAsia="es-CR"/>
        </w:rPr>
        <w:t>. Rosibel Zelaya Orozco</w:t>
      </w:r>
    </w:p>
    <w:p w14:paraId="3423B6D5" w14:textId="123A2985" w:rsidR="00EA6255" w:rsidRPr="005B27BD" w:rsidRDefault="00EA6255" w:rsidP="005B27BD">
      <w:pPr>
        <w:rPr>
          <w:rFonts w:cs="Arial"/>
        </w:rPr>
      </w:pPr>
      <w:r w:rsidRPr="005B27BD">
        <w:rPr>
          <w:rFonts w:cs="Arial"/>
          <w:bCs/>
          <w:color w:val="000000"/>
        </w:rPr>
        <w:t xml:space="preserve">Lector: </w:t>
      </w:r>
      <w:r w:rsidR="005B27BD" w:rsidRPr="00044B93">
        <w:rPr>
          <w:rFonts w:eastAsia="Arial" w:cs="Arial"/>
          <w:lang w:val="es-ES_tradnl" w:eastAsia="es-CR"/>
        </w:rPr>
        <w:t>Lic. José Garro Álvarez</w:t>
      </w:r>
      <w:r w:rsidR="005B27BD" w:rsidRPr="005B27BD">
        <w:rPr>
          <w:rFonts w:cs="Arial"/>
        </w:rPr>
        <w:t xml:space="preserve"> </w:t>
      </w:r>
    </w:p>
    <w:p w14:paraId="41E26A2B" w14:textId="116ED8DE" w:rsidR="005B27BD" w:rsidRPr="00044B93" w:rsidRDefault="00175532" w:rsidP="005B27BD">
      <w:pPr>
        <w:rPr>
          <w:rFonts w:eastAsia="Arial" w:cs="Arial"/>
          <w:lang w:val="es-ES_tradnl" w:eastAsia="es-CR"/>
        </w:rPr>
      </w:pPr>
      <w:r>
        <w:rPr>
          <w:rFonts w:eastAsia="Arial" w:cs="Arial"/>
          <w:lang w:val="es-ES_tradnl" w:eastAsia="es-CR"/>
        </w:rPr>
        <w:t>Profesor Invitado</w:t>
      </w:r>
      <w:r w:rsidR="005B27BD" w:rsidRPr="00044B93">
        <w:rPr>
          <w:rFonts w:eastAsia="Arial" w:cs="Arial"/>
          <w:lang w:val="es-ES_tradnl" w:eastAsia="es-CR"/>
        </w:rPr>
        <w:t xml:space="preserve">: </w:t>
      </w:r>
      <w:r w:rsidR="00E70856">
        <w:rPr>
          <w:rFonts w:eastAsia="Arial" w:cs="Arial"/>
          <w:lang w:val="es-ES_tradnl" w:eastAsia="es-CR"/>
        </w:rPr>
        <w:t xml:space="preserve">Lic. </w:t>
      </w:r>
      <w:r w:rsidR="00E70856" w:rsidRPr="00E70856">
        <w:rPr>
          <w:rFonts w:eastAsia="Arial" w:cs="Arial"/>
          <w:lang w:val="es-ES_tradnl" w:eastAsia="es-CR"/>
        </w:rPr>
        <w:t>Arturo Valerio Bermúdez</w:t>
      </w:r>
    </w:p>
    <w:bookmarkEnd w:id="4"/>
    <w:p w14:paraId="24A67395" w14:textId="77777777" w:rsidR="005B27BD" w:rsidRPr="005B27BD" w:rsidRDefault="005B27BD" w:rsidP="005B27BD">
      <w:pPr>
        <w:rPr>
          <w:rFonts w:cs="Arial"/>
        </w:rPr>
      </w:pPr>
    </w:p>
    <w:p w14:paraId="32DCDC9C" w14:textId="4922AF4D" w:rsidR="00EA6255" w:rsidRPr="008472F3" w:rsidRDefault="00EA6255" w:rsidP="005B27BD">
      <w:pPr>
        <w:rPr>
          <w:rFonts w:cs="Arial"/>
          <w:b/>
          <w:bCs/>
        </w:rPr>
      </w:pPr>
      <w:r w:rsidRPr="005B27BD">
        <w:rPr>
          <w:rFonts w:cs="Arial"/>
          <w:b/>
        </w:rPr>
        <w:t>Fecha:</w:t>
      </w:r>
      <w:r w:rsidRPr="005B27BD">
        <w:rPr>
          <w:rFonts w:cs="Arial"/>
        </w:rPr>
        <w:t xml:space="preserve">  </w:t>
      </w:r>
      <w:r w:rsidR="00E70856">
        <w:rPr>
          <w:rFonts w:cs="Arial"/>
        </w:rPr>
        <w:t>19</w:t>
      </w:r>
      <w:r w:rsidR="005B27BD" w:rsidRPr="005B27BD">
        <w:rPr>
          <w:rFonts w:cs="Arial"/>
        </w:rPr>
        <w:t xml:space="preserve"> de</w:t>
      </w:r>
      <w:r w:rsidR="00E70856">
        <w:rPr>
          <w:rFonts w:cs="Arial"/>
        </w:rPr>
        <w:t xml:space="preserve"> </w:t>
      </w:r>
      <w:r w:rsidR="005B27BD" w:rsidRPr="005B27BD">
        <w:rPr>
          <w:rFonts w:cs="Arial"/>
        </w:rPr>
        <w:t xml:space="preserve">febrero del 2025, a las </w:t>
      </w:r>
      <w:r w:rsidR="00E70856">
        <w:rPr>
          <w:rFonts w:cs="Arial"/>
        </w:rPr>
        <w:t>9</w:t>
      </w:r>
      <w:r w:rsidR="005B27BD" w:rsidRPr="005B27BD">
        <w:rPr>
          <w:rFonts w:cs="Arial"/>
        </w:rPr>
        <w:t>:00</w:t>
      </w:r>
      <w:r w:rsidR="00E70856">
        <w:rPr>
          <w:rFonts w:cs="Arial"/>
        </w:rPr>
        <w:t>a</w:t>
      </w:r>
      <w:r w:rsidR="005B27BD" w:rsidRPr="005B27BD">
        <w:rPr>
          <w:rFonts w:cs="Arial"/>
        </w:rPr>
        <w:t>m</w:t>
      </w:r>
      <w:r w:rsidR="008472F3">
        <w:rPr>
          <w:rFonts w:cs="Arial"/>
        </w:rPr>
        <w:t xml:space="preserve"> </w:t>
      </w:r>
    </w:p>
    <w:p w14:paraId="5E081414" w14:textId="77777777" w:rsidR="00EA6255" w:rsidRPr="005B27BD" w:rsidRDefault="00EA6255" w:rsidP="005B27BD">
      <w:pPr>
        <w:rPr>
          <w:rFonts w:cs="Arial"/>
        </w:rPr>
      </w:pPr>
    </w:p>
    <w:p w14:paraId="76F72113" w14:textId="5484D91E" w:rsidR="00EA6255" w:rsidRPr="005B27BD" w:rsidRDefault="00EA6255" w:rsidP="005B27BD">
      <w:pPr>
        <w:rPr>
          <w:rFonts w:cs="Arial"/>
        </w:rPr>
      </w:pPr>
      <w:r w:rsidRPr="005B27BD">
        <w:rPr>
          <w:rFonts w:cs="Arial"/>
          <w:b/>
          <w:bCs/>
        </w:rPr>
        <w:t xml:space="preserve">Lugar:  </w:t>
      </w:r>
      <w:r w:rsidRPr="005B27BD">
        <w:rPr>
          <w:rFonts w:cs="Arial"/>
        </w:rPr>
        <w:t>Auditorio</w:t>
      </w:r>
      <w:r w:rsidR="005B27BD">
        <w:rPr>
          <w:rFonts w:cs="Arial"/>
        </w:rPr>
        <w:t xml:space="preserve"> de la </w:t>
      </w:r>
      <w:r w:rsidRPr="005B27BD">
        <w:rPr>
          <w:rFonts w:cs="Arial"/>
        </w:rPr>
        <w:t>Escuela de Tecnologías en Salud</w:t>
      </w:r>
    </w:p>
    <w:p w14:paraId="447F354D" w14:textId="4767BCFE" w:rsidR="002472F0" w:rsidRDefault="002472F0" w:rsidP="005B27BD">
      <w:pPr>
        <w:rPr>
          <w:rFonts w:cs="Arial"/>
        </w:rPr>
      </w:pPr>
    </w:p>
    <w:p w14:paraId="34DBBBCF" w14:textId="77777777" w:rsidR="00E70856" w:rsidRPr="005B27BD" w:rsidRDefault="00E70856" w:rsidP="00E70856">
      <w:pPr>
        <w:rPr>
          <w:rFonts w:cs="Arial"/>
        </w:rPr>
      </w:pPr>
      <w:r w:rsidRPr="005B27BD">
        <w:rPr>
          <w:rFonts w:cs="Arial"/>
        </w:rPr>
        <w:t>------------------------------------------------</w:t>
      </w:r>
    </w:p>
    <w:p w14:paraId="71CA282C" w14:textId="73742042" w:rsidR="00E70856" w:rsidRDefault="00E70856" w:rsidP="005B27BD">
      <w:pPr>
        <w:rPr>
          <w:rFonts w:cs="Arial"/>
        </w:rPr>
      </w:pPr>
    </w:p>
    <w:p w14:paraId="490682FB" w14:textId="19DBAC88" w:rsidR="00E70856" w:rsidRDefault="00E70856" w:rsidP="005B27BD">
      <w:pPr>
        <w:rPr>
          <w:rFonts w:cs="Arial"/>
        </w:rPr>
      </w:pPr>
    </w:p>
    <w:p w14:paraId="1B768C9D" w14:textId="2DFD2725" w:rsidR="00E70856" w:rsidRDefault="00E70856" w:rsidP="005B27BD">
      <w:pPr>
        <w:rPr>
          <w:rFonts w:cs="Arial"/>
        </w:rPr>
      </w:pPr>
    </w:p>
    <w:p w14:paraId="46F6C475" w14:textId="77777777" w:rsidR="00E70856" w:rsidRPr="005B27BD" w:rsidRDefault="00E70856" w:rsidP="00E70856">
      <w:pPr>
        <w:pStyle w:val="Default"/>
        <w:rPr>
          <w:sz w:val="22"/>
          <w:szCs w:val="22"/>
        </w:rPr>
      </w:pPr>
      <w:r>
        <w:rPr>
          <w:b/>
          <w:sz w:val="22"/>
          <w:szCs w:val="22"/>
        </w:rPr>
        <w:t>*</w:t>
      </w:r>
      <w:r w:rsidRPr="005B27BD">
        <w:rPr>
          <w:b/>
          <w:sz w:val="22"/>
          <w:szCs w:val="22"/>
        </w:rPr>
        <w:t xml:space="preserve">Estudiante: </w:t>
      </w:r>
      <w:r w:rsidRPr="005B27BD">
        <w:rPr>
          <w:b/>
          <w:sz w:val="22"/>
          <w:szCs w:val="22"/>
        </w:rPr>
        <w:tab/>
      </w:r>
      <w:bookmarkStart w:id="5" w:name="_Hlk189478752"/>
      <w:r w:rsidRPr="005B27BD">
        <w:rPr>
          <w:sz w:val="22"/>
          <w:szCs w:val="22"/>
        </w:rPr>
        <w:t xml:space="preserve">Max Sancho </w:t>
      </w:r>
      <w:proofErr w:type="spellStart"/>
      <w:proofErr w:type="gramStart"/>
      <w:r w:rsidRPr="005B27BD">
        <w:rPr>
          <w:sz w:val="22"/>
          <w:szCs w:val="22"/>
        </w:rPr>
        <w:t>Dormond</w:t>
      </w:r>
      <w:proofErr w:type="spellEnd"/>
      <w:r w:rsidRPr="005B27BD">
        <w:rPr>
          <w:sz w:val="22"/>
          <w:szCs w:val="22"/>
        </w:rPr>
        <w:t xml:space="preserve">  </w:t>
      </w:r>
      <w:bookmarkEnd w:id="5"/>
      <w:r w:rsidRPr="005B27BD">
        <w:rPr>
          <w:sz w:val="22"/>
          <w:szCs w:val="22"/>
        </w:rPr>
        <w:t>B</w:t>
      </w:r>
      <w:proofErr w:type="gramEnd"/>
      <w:r w:rsidRPr="005B27BD">
        <w:rPr>
          <w:sz w:val="22"/>
          <w:szCs w:val="22"/>
        </w:rPr>
        <w:t>16157</w:t>
      </w:r>
    </w:p>
    <w:p w14:paraId="03DB912D" w14:textId="77777777" w:rsidR="00E70856" w:rsidRPr="005B27BD" w:rsidRDefault="00E70856" w:rsidP="00E70856">
      <w:pPr>
        <w:ind w:left="708" w:firstLine="708"/>
        <w:rPr>
          <w:rFonts w:cs="Arial"/>
        </w:rPr>
      </w:pPr>
    </w:p>
    <w:p w14:paraId="195D2891" w14:textId="77777777" w:rsidR="00E70856" w:rsidRPr="005B27BD" w:rsidRDefault="00E70856" w:rsidP="00E70856">
      <w:pPr>
        <w:rPr>
          <w:rFonts w:cs="Arial"/>
        </w:rPr>
      </w:pPr>
      <w:r w:rsidRPr="005B27BD">
        <w:rPr>
          <w:rFonts w:cs="Arial"/>
          <w:b/>
        </w:rPr>
        <w:t xml:space="preserve">Carrera: </w:t>
      </w:r>
      <w:r w:rsidRPr="005B27BD">
        <w:rPr>
          <w:rFonts w:cs="Arial"/>
        </w:rPr>
        <w:t>Terapia Física</w:t>
      </w:r>
    </w:p>
    <w:p w14:paraId="25EA0584" w14:textId="77777777" w:rsidR="00E70856" w:rsidRPr="005B27BD" w:rsidRDefault="00E70856" w:rsidP="00E70856">
      <w:pPr>
        <w:rPr>
          <w:rFonts w:cs="Arial"/>
        </w:rPr>
      </w:pPr>
    </w:p>
    <w:p w14:paraId="1DE24D55" w14:textId="77777777" w:rsidR="00E70856" w:rsidRPr="005B27BD" w:rsidRDefault="00E70856" w:rsidP="00E70856">
      <w:pPr>
        <w:rPr>
          <w:rFonts w:cs="Arial"/>
        </w:rPr>
      </w:pPr>
      <w:r w:rsidRPr="005B27BD">
        <w:rPr>
          <w:rFonts w:cs="Arial"/>
          <w:b/>
        </w:rPr>
        <w:t>Modalidad:</w:t>
      </w:r>
      <w:r w:rsidRPr="005B27BD">
        <w:rPr>
          <w:rFonts w:cs="Arial"/>
        </w:rPr>
        <w:t xml:space="preserve"> tesis</w:t>
      </w:r>
    </w:p>
    <w:p w14:paraId="0DBD6816" w14:textId="77777777" w:rsidR="00E70856" w:rsidRPr="005B27BD" w:rsidRDefault="00E70856" w:rsidP="00E70856">
      <w:pPr>
        <w:rPr>
          <w:rFonts w:cs="Arial"/>
        </w:rPr>
      </w:pPr>
    </w:p>
    <w:p w14:paraId="364EBBEE" w14:textId="77777777" w:rsidR="00E70856" w:rsidRPr="005B27BD" w:rsidRDefault="00E70856" w:rsidP="00E70856">
      <w:pPr>
        <w:rPr>
          <w:rFonts w:cs="Arial"/>
        </w:rPr>
      </w:pPr>
      <w:r w:rsidRPr="005B27BD">
        <w:rPr>
          <w:b/>
        </w:rPr>
        <w:t xml:space="preserve">Tema: </w:t>
      </w:r>
      <w:bookmarkStart w:id="6" w:name="_Hlk189478733"/>
      <w:r w:rsidRPr="005B27BD">
        <w:rPr>
          <w:rFonts w:cs="Arial"/>
        </w:rPr>
        <w:t>Efectividad de intervenciones fisioterapéuticas basadas en ejercicios en seco para nadadores y nadadoras competitivas entre 11 y 30 años de edad en la optimización de aspectos musculoesqueléticos y posturales asociados a las lesiones de hombro por sobreuso. Revisión sistemática 2011-2024, Universidad de Costa Rica, sede Rodrigo Facio.</w:t>
      </w:r>
    </w:p>
    <w:bookmarkEnd w:id="6"/>
    <w:p w14:paraId="058C6C30" w14:textId="77777777" w:rsidR="00E70856" w:rsidRPr="005B27BD" w:rsidRDefault="00E70856" w:rsidP="00E70856">
      <w:pPr>
        <w:pStyle w:val="Default"/>
        <w:jc w:val="both"/>
        <w:rPr>
          <w:sz w:val="22"/>
          <w:szCs w:val="22"/>
        </w:rPr>
      </w:pPr>
    </w:p>
    <w:p w14:paraId="771F0EED" w14:textId="77777777" w:rsidR="00E70856" w:rsidRPr="005B27BD" w:rsidRDefault="00E70856" w:rsidP="00E70856">
      <w:pPr>
        <w:rPr>
          <w:rFonts w:cs="Arial"/>
          <w:b/>
        </w:rPr>
      </w:pPr>
      <w:r w:rsidRPr="005B27BD">
        <w:rPr>
          <w:rFonts w:cs="Arial"/>
          <w:b/>
        </w:rPr>
        <w:t>Grupo Asesor:</w:t>
      </w:r>
    </w:p>
    <w:p w14:paraId="7D8CA1B7" w14:textId="77777777" w:rsidR="00E70856" w:rsidRPr="005B27BD" w:rsidRDefault="00E70856" w:rsidP="00E70856">
      <w:pPr>
        <w:tabs>
          <w:tab w:val="left" w:pos="851"/>
          <w:tab w:val="left" w:pos="1418"/>
        </w:tabs>
        <w:ind w:left="851" w:hanging="851"/>
        <w:rPr>
          <w:rFonts w:cs="Arial"/>
          <w:bCs/>
          <w:color w:val="000000"/>
        </w:rPr>
      </w:pPr>
      <w:r w:rsidRPr="005B27BD">
        <w:rPr>
          <w:rFonts w:cs="Arial"/>
        </w:rPr>
        <w:t xml:space="preserve">Preside: </w:t>
      </w:r>
      <w:r>
        <w:rPr>
          <w:rFonts w:cs="Arial"/>
        </w:rPr>
        <w:t>M.Sc. César Alfaro Redondo</w:t>
      </w:r>
    </w:p>
    <w:p w14:paraId="1724E0FE" w14:textId="77777777" w:rsidR="00E70856" w:rsidRPr="005B27BD" w:rsidRDefault="00E70856" w:rsidP="00E70856">
      <w:pPr>
        <w:rPr>
          <w:rFonts w:eastAsia="Arial" w:cs="Arial"/>
        </w:rPr>
      </w:pPr>
      <w:r w:rsidRPr="005B27BD">
        <w:rPr>
          <w:rFonts w:cs="Arial"/>
          <w:bCs/>
          <w:color w:val="000000"/>
        </w:rPr>
        <w:t>Director</w:t>
      </w:r>
      <w:r>
        <w:rPr>
          <w:rFonts w:cs="Arial"/>
          <w:bCs/>
          <w:color w:val="000000"/>
        </w:rPr>
        <w:t>a</w:t>
      </w:r>
      <w:r w:rsidRPr="005B27BD">
        <w:rPr>
          <w:rFonts w:cs="Arial"/>
          <w:bCs/>
          <w:color w:val="000000"/>
        </w:rPr>
        <w:t xml:space="preserve">: </w:t>
      </w:r>
      <w:bookmarkStart w:id="7" w:name="_Hlk125980572"/>
      <w:r>
        <w:rPr>
          <w:rFonts w:cs="Arial"/>
          <w:bCs/>
          <w:color w:val="000000"/>
        </w:rPr>
        <w:t xml:space="preserve">M.Sc. </w:t>
      </w:r>
      <w:proofErr w:type="spellStart"/>
      <w:r w:rsidRPr="005B27BD">
        <w:rPr>
          <w:rFonts w:cs="Arial"/>
        </w:rPr>
        <w:t>Andreína</w:t>
      </w:r>
      <w:proofErr w:type="spellEnd"/>
      <w:r w:rsidRPr="005B27BD">
        <w:rPr>
          <w:rFonts w:cs="Arial"/>
        </w:rPr>
        <w:t xml:space="preserve"> Moraga López</w:t>
      </w:r>
      <w:bookmarkEnd w:id="7"/>
    </w:p>
    <w:p w14:paraId="7CD83F52" w14:textId="77777777" w:rsidR="00E70856" w:rsidRPr="005B27BD" w:rsidRDefault="00E70856" w:rsidP="00E70856">
      <w:pPr>
        <w:rPr>
          <w:rFonts w:eastAsia="Arial" w:cs="Arial"/>
        </w:rPr>
      </w:pPr>
      <w:r w:rsidRPr="005B27BD">
        <w:rPr>
          <w:rFonts w:cs="Arial"/>
          <w:bCs/>
          <w:color w:val="000000"/>
        </w:rPr>
        <w:t>Lector</w:t>
      </w:r>
      <w:r>
        <w:rPr>
          <w:rFonts w:cs="Arial"/>
          <w:bCs/>
          <w:color w:val="000000"/>
        </w:rPr>
        <w:t>a</w:t>
      </w:r>
      <w:r w:rsidRPr="005B27BD">
        <w:rPr>
          <w:rFonts w:cs="Arial"/>
          <w:bCs/>
          <w:color w:val="000000"/>
        </w:rPr>
        <w:t xml:space="preserve">: </w:t>
      </w:r>
      <w:bookmarkStart w:id="8" w:name="_Hlk125303268"/>
      <w:r>
        <w:rPr>
          <w:rFonts w:cs="Arial"/>
          <w:bCs/>
          <w:color w:val="000000"/>
        </w:rPr>
        <w:t xml:space="preserve">Licda. </w:t>
      </w:r>
      <w:proofErr w:type="spellStart"/>
      <w:r w:rsidRPr="005B27BD">
        <w:rPr>
          <w:rFonts w:cs="Arial"/>
        </w:rPr>
        <w:t>Grettel</w:t>
      </w:r>
      <w:proofErr w:type="spellEnd"/>
      <w:r w:rsidRPr="005B27BD">
        <w:rPr>
          <w:rFonts w:cs="Arial"/>
        </w:rPr>
        <w:t xml:space="preserve"> Rodríguez Ramírez</w:t>
      </w:r>
      <w:bookmarkEnd w:id="8"/>
    </w:p>
    <w:p w14:paraId="0F021ED5" w14:textId="77777777" w:rsidR="00E70856" w:rsidRPr="005B27BD" w:rsidRDefault="00E70856" w:rsidP="00E70856">
      <w:pPr>
        <w:rPr>
          <w:rFonts w:eastAsia="Arial" w:cs="Arial"/>
        </w:rPr>
      </w:pPr>
      <w:r w:rsidRPr="005B27BD">
        <w:rPr>
          <w:rFonts w:cs="Arial"/>
          <w:bCs/>
          <w:color w:val="000000"/>
        </w:rPr>
        <w:t xml:space="preserve">Lectora: </w:t>
      </w:r>
      <w:r>
        <w:rPr>
          <w:rFonts w:cs="Arial"/>
          <w:bCs/>
          <w:color w:val="000000"/>
        </w:rPr>
        <w:t xml:space="preserve">M.Sc. </w:t>
      </w:r>
      <w:r w:rsidRPr="005B27BD">
        <w:rPr>
          <w:rFonts w:cs="Arial"/>
        </w:rPr>
        <w:t>Darla Peralta Camacho</w:t>
      </w:r>
    </w:p>
    <w:p w14:paraId="5F659689" w14:textId="6B83E587" w:rsidR="00E70856" w:rsidRPr="005B27BD" w:rsidRDefault="00E70856" w:rsidP="00E70856">
      <w:pPr>
        <w:rPr>
          <w:rFonts w:cs="Arial"/>
        </w:rPr>
      </w:pPr>
      <w:r w:rsidRPr="005B27BD">
        <w:rPr>
          <w:rFonts w:cs="Arial"/>
        </w:rPr>
        <w:t xml:space="preserve">Profesor Invitado: </w:t>
      </w:r>
      <w:bookmarkStart w:id="9" w:name="_Hlk189480292"/>
      <w:r w:rsidR="00E97122">
        <w:rPr>
          <w:rFonts w:cs="Arial"/>
        </w:rPr>
        <w:t xml:space="preserve">Luis Diego Arguedas Berrocal </w:t>
      </w:r>
      <w:bookmarkEnd w:id="9"/>
    </w:p>
    <w:p w14:paraId="574CF8B5" w14:textId="77777777" w:rsidR="00E70856" w:rsidRPr="005B27BD" w:rsidRDefault="00E70856" w:rsidP="00E70856">
      <w:pPr>
        <w:rPr>
          <w:rFonts w:cs="Arial"/>
        </w:rPr>
      </w:pPr>
    </w:p>
    <w:p w14:paraId="3EEE2A05" w14:textId="77777777" w:rsidR="00E70856" w:rsidRPr="005B27BD" w:rsidRDefault="00E70856" w:rsidP="00E70856">
      <w:pPr>
        <w:rPr>
          <w:rFonts w:cs="Arial"/>
        </w:rPr>
      </w:pPr>
    </w:p>
    <w:p w14:paraId="51CEDBBB" w14:textId="03204782" w:rsidR="00E70856" w:rsidRPr="005B27BD" w:rsidRDefault="00E70856" w:rsidP="00E70856">
      <w:pPr>
        <w:rPr>
          <w:rFonts w:cs="Arial"/>
          <w:b/>
          <w:bCs/>
        </w:rPr>
      </w:pPr>
      <w:r w:rsidRPr="005B27BD">
        <w:rPr>
          <w:rFonts w:cs="Arial"/>
          <w:b/>
        </w:rPr>
        <w:t>Fecha:</w:t>
      </w:r>
      <w:r w:rsidRPr="005B27BD">
        <w:rPr>
          <w:rFonts w:cs="Arial"/>
        </w:rPr>
        <w:t xml:space="preserve">  </w:t>
      </w:r>
      <w:r>
        <w:rPr>
          <w:rFonts w:cs="Arial"/>
        </w:rPr>
        <w:t>20</w:t>
      </w:r>
      <w:r w:rsidRPr="005B27BD">
        <w:rPr>
          <w:rFonts w:cs="Arial"/>
        </w:rPr>
        <w:t xml:space="preserve"> de febrero del 2025, a las </w:t>
      </w:r>
      <w:r>
        <w:rPr>
          <w:rFonts w:cs="Arial"/>
        </w:rPr>
        <w:t>9</w:t>
      </w:r>
      <w:r w:rsidRPr="005B27BD">
        <w:rPr>
          <w:rFonts w:cs="Arial"/>
        </w:rPr>
        <w:t>:00</w:t>
      </w:r>
      <w:r>
        <w:rPr>
          <w:rFonts w:cs="Arial"/>
        </w:rPr>
        <w:t>a</w:t>
      </w:r>
      <w:r w:rsidRPr="005B27BD">
        <w:rPr>
          <w:rFonts w:cs="Arial"/>
        </w:rPr>
        <w:t>m</w:t>
      </w:r>
    </w:p>
    <w:p w14:paraId="07D06D94" w14:textId="77777777" w:rsidR="00E70856" w:rsidRPr="005B27BD" w:rsidRDefault="00E70856" w:rsidP="00E70856">
      <w:pPr>
        <w:rPr>
          <w:rFonts w:cs="Arial"/>
        </w:rPr>
      </w:pPr>
    </w:p>
    <w:p w14:paraId="620875AB" w14:textId="77777777" w:rsidR="00E70856" w:rsidRPr="005B27BD" w:rsidRDefault="00E70856" w:rsidP="00E70856">
      <w:pPr>
        <w:rPr>
          <w:rFonts w:cs="Arial"/>
        </w:rPr>
      </w:pPr>
      <w:r w:rsidRPr="005B27BD">
        <w:rPr>
          <w:rFonts w:cs="Arial"/>
          <w:b/>
          <w:bCs/>
        </w:rPr>
        <w:t xml:space="preserve">Lugar:  </w:t>
      </w:r>
      <w:r w:rsidRPr="005B27BD">
        <w:rPr>
          <w:rFonts w:cs="Arial"/>
        </w:rPr>
        <w:t>Auditorio de la Escuela de Tecnologías en Salud</w:t>
      </w:r>
    </w:p>
    <w:p w14:paraId="79971615" w14:textId="77777777" w:rsidR="00E70856" w:rsidRPr="005B27BD" w:rsidRDefault="00E70856" w:rsidP="00E70856">
      <w:pPr>
        <w:rPr>
          <w:rFonts w:cs="Arial"/>
        </w:rPr>
      </w:pPr>
    </w:p>
    <w:p w14:paraId="34371239" w14:textId="77777777" w:rsidR="00E70856" w:rsidRPr="005B27BD" w:rsidRDefault="00E70856" w:rsidP="00E70856">
      <w:pPr>
        <w:rPr>
          <w:rFonts w:cs="Arial"/>
        </w:rPr>
      </w:pPr>
      <w:r w:rsidRPr="005B27BD">
        <w:rPr>
          <w:rFonts w:cs="Arial"/>
        </w:rPr>
        <w:t>------------------------------------------------</w:t>
      </w:r>
    </w:p>
    <w:p w14:paraId="63D3948D" w14:textId="77777777" w:rsidR="00E70856" w:rsidRPr="005B27BD" w:rsidRDefault="00E70856" w:rsidP="005B27BD">
      <w:pPr>
        <w:rPr>
          <w:rFonts w:cs="Arial"/>
        </w:rPr>
      </w:pPr>
    </w:p>
    <w:sectPr w:rsidR="00E70856" w:rsidRPr="005B27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78"/>
    <w:rsid w:val="00160E43"/>
    <w:rsid w:val="00175532"/>
    <w:rsid w:val="0018533B"/>
    <w:rsid w:val="001A7A1E"/>
    <w:rsid w:val="002472F0"/>
    <w:rsid w:val="002D622B"/>
    <w:rsid w:val="002E3CAC"/>
    <w:rsid w:val="00370C85"/>
    <w:rsid w:val="00373405"/>
    <w:rsid w:val="00393693"/>
    <w:rsid w:val="0059726D"/>
    <w:rsid w:val="005B27BD"/>
    <w:rsid w:val="00634051"/>
    <w:rsid w:val="00664986"/>
    <w:rsid w:val="00665B53"/>
    <w:rsid w:val="006832FF"/>
    <w:rsid w:val="00684AA6"/>
    <w:rsid w:val="007545F0"/>
    <w:rsid w:val="008472F3"/>
    <w:rsid w:val="008C079C"/>
    <w:rsid w:val="00966D53"/>
    <w:rsid w:val="009967E6"/>
    <w:rsid w:val="00A12A12"/>
    <w:rsid w:val="00B002CD"/>
    <w:rsid w:val="00B0589D"/>
    <w:rsid w:val="00B94DDD"/>
    <w:rsid w:val="00C23465"/>
    <w:rsid w:val="00C77E2E"/>
    <w:rsid w:val="00CF71AD"/>
    <w:rsid w:val="00E207A8"/>
    <w:rsid w:val="00E47B9D"/>
    <w:rsid w:val="00E70856"/>
    <w:rsid w:val="00E97122"/>
    <w:rsid w:val="00EA6255"/>
    <w:rsid w:val="00EA648A"/>
    <w:rsid w:val="00ED6FD4"/>
    <w:rsid w:val="00ED7754"/>
    <w:rsid w:val="00EF1513"/>
    <w:rsid w:val="00FD24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BC16"/>
  <w15:chartTrackingRefBased/>
  <w15:docId w15:val="{030A053B-0A9D-4369-8E0F-78A5BACB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78"/>
    <w:pPr>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2478"/>
    <w:rPr>
      <w:color w:val="0000FF"/>
      <w:u w:val="single"/>
    </w:rPr>
  </w:style>
  <w:style w:type="paragraph" w:customStyle="1" w:styleId="Default">
    <w:name w:val="Default"/>
    <w:rsid w:val="00160E43"/>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597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2</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Calderón Barboza</dc:creator>
  <cp:keywords/>
  <dc:description/>
  <cp:lastModifiedBy>Jéssica Calderón Barboza</cp:lastModifiedBy>
  <cp:revision>15</cp:revision>
  <cp:lastPrinted>2025-01-15T15:59:00Z</cp:lastPrinted>
  <dcterms:created xsi:type="dcterms:W3CDTF">2022-03-16T16:57:00Z</dcterms:created>
  <dcterms:modified xsi:type="dcterms:W3CDTF">2025-02-03T19:40:00Z</dcterms:modified>
</cp:coreProperties>
</file>